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86263D" w:rsidRPr="002C7E9A" w:rsidTr="00B20DC6">
        <w:tc>
          <w:tcPr>
            <w:tcW w:w="9036" w:type="dxa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แบบที่  2  แบบติดตามผลการดำเนินงานขององค์กรปกครองส่วนท้องถิ่นรายไตรมาส (3 เดือน)</w:t>
            </w:r>
          </w:p>
        </w:tc>
      </w:tr>
    </w:tbl>
    <w:p w:rsidR="0086263D" w:rsidRPr="002C7E9A" w:rsidRDefault="0086263D" w:rsidP="0086263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1 ข้อมูลทั่วไป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>1.  ชื่อองค์กรปกครองส่วนท้องถิ่น..........องค์การบริหารส่วนตำบลเกาะจัน...............................................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 xml:space="preserve">2.  รายงานผลการดำเนินงานไตรมาสที่  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(1)  ไตรมาสที่ 1 (ตุลาคม-ธันวาคม)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(2)  ไตรมาสที่ 2 (มกราคม-มีนาคม)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(3)  ไตรมาสที่ 3 (เมษายน-มิถุนายน)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(4)  ไตรมาสที่ 4 (กรกฎาคม-กันยายน)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</w:t>
      </w:r>
      <w:r w:rsidR="00684E6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 2  ผลการดำเนินงานตามแผนพัฒนา </w:t>
      </w:r>
      <w:r w:rsidR="00684E65">
        <w:rPr>
          <w:rFonts w:ascii="TH SarabunIT๙" w:eastAsia="Times New Roman" w:hAnsi="TH SarabunIT๙" w:cs="TH SarabunIT๙" w:hint="cs"/>
          <w:b/>
          <w:bCs/>
          <w:sz w:val="28"/>
          <w:cs/>
        </w:rPr>
        <w:t>4</w:t>
      </w: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ปี</w:t>
      </w:r>
    </w:p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3.  จำนวนโครงการและงบประมาณตามแผนพัฒ</w:t>
      </w:r>
      <w:r w:rsidR="00684E65">
        <w:rPr>
          <w:rFonts w:ascii="TH SarabunIT๙" w:eastAsia="Times New Roman" w:hAnsi="TH SarabunIT๙" w:cs="TH SarabunIT๙"/>
          <w:b/>
          <w:bCs/>
          <w:sz w:val="28"/>
          <w:cs/>
        </w:rPr>
        <w:t xml:space="preserve">นา </w:t>
      </w:r>
      <w:r w:rsidR="00684E65">
        <w:rPr>
          <w:rFonts w:ascii="TH SarabunIT๙" w:eastAsia="Times New Roman" w:hAnsi="TH SarabunIT๙" w:cs="TH SarabunIT๙" w:hint="cs"/>
          <w:b/>
          <w:bCs/>
          <w:sz w:val="28"/>
          <w:cs/>
        </w:rPr>
        <w:t>4</w:t>
      </w: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 xml:space="preserve"> ปี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1417"/>
        <w:gridCol w:w="993"/>
        <w:gridCol w:w="1417"/>
        <w:gridCol w:w="992"/>
        <w:gridCol w:w="993"/>
        <w:gridCol w:w="567"/>
        <w:gridCol w:w="992"/>
        <w:gridCol w:w="1559"/>
        <w:gridCol w:w="992"/>
        <w:gridCol w:w="1560"/>
      </w:tblGrid>
      <w:tr w:rsidR="0086263D" w:rsidRPr="002C7E9A" w:rsidTr="00B20DC6">
        <w:tc>
          <w:tcPr>
            <w:tcW w:w="2694" w:type="dxa"/>
            <w:vMerge w:val="restart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1 พ.ศ.2561</w:t>
            </w: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2 พ.ศ.2562</w:t>
            </w:r>
          </w:p>
        </w:tc>
        <w:tc>
          <w:tcPr>
            <w:tcW w:w="1985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3 พ.ศ.2563</w:t>
            </w:r>
          </w:p>
        </w:tc>
        <w:tc>
          <w:tcPr>
            <w:tcW w:w="3118" w:type="dxa"/>
            <w:gridSpan w:val="3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4 พ.ศ.2564</w:t>
            </w:r>
          </w:p>
        </w:tc>
        <w:tc>
          <w:tcPr>
            <w:tcW w:w="2552" w:type="dxa"/>
            <w:gridSpan w:val="2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86263D" w:rsidRPr="002C7E9A" w:rsidTr="00B20DC6">
        <w:tc>
          <w:tcPr>
            <w:tcW w:w="2694" w:type="dxa"/>
            <w:vMerge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1. 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270,000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1,090,000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250,000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130,000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1,640,000</w:t>
            </w:r>
          </w:p>
        </w:tc>
      </w:tr>
      <w:tr w:rsidR="0086263D" w:rsidRPr="002C7E9A" w:rsidTr="00B20DC6">
        <w:trPr>
          <w:trHeight w:val="810"/>
        </w:trPr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3,187,000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2,853,000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2,943,000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2,843,000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9,594,000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365,000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3,500,000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4,465,000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2,603,000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403,000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813,000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53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4,249,000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5. ด้านกีฬาและการท่องเที่ยว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390,000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710,000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1,410,000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210,000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2,720,000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6. ด้านการบริหารจัดการที่ดี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Pr="002C7E9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032,000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27 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1,052,000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5,390,000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7. ด้านโครงสร้างพื้นฐาน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12,861,000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18,769,000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52 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24,138,000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31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13,264,000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143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69,032,000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8. ด้านความมั่นคงและเสริมสร้างสันติสุข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3,640,000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1,440,000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1,490,000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700,000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36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7,270,000</w:t>
            </w:r>
          </w:p>
        </w:tc>
      </w:tr>
      <w:tr w:rsidR="0086263D" w:rsidRPr="002C7E9A" w:rsidTr="00B20DC6">
        <w:tc>
          <w:tcPr>
            <w:tcW w:w="2694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142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21,708,000</w:t>
            </w:r>
          </w:p>
        </w:tc>
        <w:tc>
          <w:tcPr>
            <w:tcW w:w="993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122</w:t>
            </w:r>
          </w:p>
        </w:tc>
        <w:tc>
          <w:tcPr>
            <w:tcW w:w="1417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28,477,000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134</w:t>
            </w:r>
          </w:p>
        </w:tc>
        <w:tc>
          <w:tcPr>
            <w:tcW w:w="1560" w:type="dxa"/>
            <w:gridSpan w:val="2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30,906,000</w:t>
            </w:r>
          </w:p>
        </w:tc>
        <w:tc>
          <w:tcPr>
            <w:tcW w:w="992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</w:t>
            </w:r>
          </w:p>
        </w:tc>
        <w:tc>
          <w:tcPr>
            <w:tcW w:w="1559" w:type="dxa"/>
            <w:vAlign w:val="center"/>
          </w:tcPr>
          <w:p w:rsidR="0086263D" w:rsidRPr="002C7E9A" w:rsidRDefault="0086263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17,899,000</w:t>
            </w:r>
          </w:p>
        </w:tc>
        <w:tc>
          <w:tcPr>
            <w:tcW w:w="992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495</w:t>
            </w:r>
          </w:p>
        </w:tc>
        <w:tc>
          <w:tcPr>
            <w:tcW w:w="1560" w:type="dxa"/>
          </w:tcPr>
          <w:p w:rsidR="0086263D" w:rsidRPr="002C7E9A" w:rsidRDefault="0086263D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97,090,000</w:t>
            </w:r>
          </w:p>
        </w:tc>
      </w:tr>
    </w:tbl>
    <w:p w:rsidR="0086263D" w:rsidRPr="002C7E9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86263D" w:rsidRPr="00576F6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6263D" w:rsidRPr="00576F6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="00684E65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</w:t>
      </w:r>
      <w:r w:rsidR="00B20DC6">
        <w:rPr>
          <w:rFonts w:ascii="TH SarabunIT๙" w:eastAsia="Times New Roman" w:hAnsi="TH SarabunIT๙" w:cs="TH SarabunIT๙" w:hint="cs"/>
          <w:sz w:val="32"/>
          <w:szCs w:val="32"/>
          <w:cs/>
        </w:rPr>
        <w:t>งการและงบประมาณตามแผนยุทธศาสตร์</w:t>
      </w:r>
      <w:r w:rsidR="00684E65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การพัฒนาจังหวัด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 2561</w:t>
      </w:r>
    </w:p>
    <w:p w:rsidR="0086263D" w:rsidRPr="00576F6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6F6A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ไตรมาสที่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– </w:t>
      </w:r>
      <w:r w:rsidR="00316419">
        <w:rPr>
          <w:rFonts w:ascii="TH SarabunIT๙" w:eastAsia="Times New Roman" w:hAnsi="TH SarabunIT๙" w:cs="TH SarabunIT๙" w:hint="cs"/>
          <w:sz w:val="32"/>
          <w:szCs w:val="32"/>
          <w:cs/>
        </w:rPr>
        <w:t>มิถุนายน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576F6A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992"/>
        <w:gridCol w:w="1417"/>
        <w:gridCol w:w="992"/>
        <w:gridCol w:w="1559"/>
        <w:gridCol w:w="1134"/>
        <w:gridCol w:w="1559"/>
        <w:gridCol w:w="993"/>
        <w:gridCol w:w="1417"/>
        <w:gridCol w:w="992"/>
        <w:gridCol w:w="1560"/>
      </w:tblGrid>
      <w:tr w:rsidR="00684E65" w:rsidRPr="00576F6A" w:rsidTr="00684E65">
        <w:tc>
          <w:tcPr>
            <w:tcW w:w="2553" w:type="dxa"/>
            <w:vMerge w:val="restart"/>
            <w:vAlign w:val="center"/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ปีที่ 1 2561 </w:t>
            </w:r>
          </w:p>
        </w:tc>
        <w:tc>
          <w:tcPr>
            <w:tcW w:w="2551" w:type="dxa"/>
            <w:gridSpan w:val="2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ปีที่ 2 2561</w:t>
            </w:r>
          </w:p>
        </w:tc>
        <w:tc>
          <w:tcPr>
            <w:tcW w:w="2693" w:type="dxa"/>
            <w:gridSpan w:val="2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ปีที่ 3 2561</w:t>
            </w:r>
          </w:p>
        </w:tc>
        <w:tc>
          <w:tcPr>
            <w:tcW w:w="2410" w:type="dxa"/>
            <w:gridSpan w:val="2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ปีที่ 4 2561</w:t>
            </w:r>
          </w:p>
        </w:tc>
        <w:tc>
          <w:tcPr>
            <w:tcW w:w="2552" w:type="dxa"/>
            <w:gridSpan w:val="2"/>
          </w:tcPr>
          <w:p w:rsidR="00684E65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84E65" w:rsidRPr="00576F6A" w:rsidTr="00684E65">
        <w:trPr>
          <w:trHeight w:val="733"/>
        </w:trPr>
        <w:tc>
          <w:tcPr>
            <w:tcW w:w="2553" w:type="dxa"/>
            <w:vMerge/>
            <w:tcBorders>
              <w:bottom w:val="single" w:sz="4" w:space="0" w:color="auto"/>
            </w:tcBorders>
            <w:vAlign w:val="center"/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  <w:p w:rsidR="00684E65" w:rsidRPr="00576F6A" w:rsidRDefault="00684E65" w:rsidP="008626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4E65" w:rsidRPr="00576F6A" w:rsidRDefault="00684E65" w:rsidP="00684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684E65" w:rsidRDefault="00684E65" w:rsidP="00684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84E65" w:rsidRPr="00576F6A" w:rsidRDefault="00684E65" w:rsidP="00684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งบ</w:t>
            </w:r>
          </w:p>
          <w:p w:rsidR="00684E65" w:rsidRDefault="00684E65" w:rsidP="00684E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1.การพัฒนาและเส</w:t>
            </w: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ริมสร้าง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684E65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E6E2C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E6E2C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1E6E2C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1E6E2C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="00684E65" w:rsidRPr="00576F6A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1E6E2C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:rsidR="001E6E2C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684E65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E6E2C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 ด้านกีฬาและการท่องเที่ยว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ด้านการบริหารจัดการ</w:t>
            </w:r>
          </w:p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ที่ดี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7. ด้านโครงสร้างพื้นฐาน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6F6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ด้านความมั่นคงและเสริมสร้างสันติสุข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684E65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684E65" w:rsidRPr="00576F6A" w:rsidRDefault="001E6E2C" w:rsidP="001E6E2C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684E65" w:rsidRPr="00576F6A" w:rsidTr="00684E65">
        <w:tc>
          <w:tcPr>
            <w:tcW w:w="255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76F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7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684E65" w:rsidRPr="00576F6A" w:rsidRDefault="001E6E2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vAlign w:val="center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684E65" w:rsidRPr="00576F6A" w:rsidRDefault="00684E65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6263D" w:rsidRPr="00576F6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6263D" w:rsidRPr="00576F6A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6263D" w:rsidRPr="00CF394C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86263D" w:rsidRPr="00CF394C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:rsidR="0086263D" w:rsidRPr="00CF394C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5.  </w:t>
      </w:r>
      <w:r w:rsidR="00684E65">
        <w:rPr>
          <w:rFonts w:ascii="TH SarabunIT๙" w:eastAsia="Times New Roman" w:hAnsi="TH SarabunIT๙" w:cs="TH SarabunIT๙" w:hint="cs"/>
          <w:sz w:val="30"/>
          <w:szCs w:val="30"/>
          <w:cs/>
        </w:rPr>
        <w:t>ผลการดำเนินงานตามแผนพัฒนา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ปี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 2561</w:t>
      </w:r>
    </w:p>
    <w:p w:rsidR="0086263D" w:rsidRPr="00CF394C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CF394C">
        <w:rPr>
          <w:rFonts w:ascii="TH SarabunIT๙" w:eastAsia="Times New Roman" w:hAnsi="TH SarabunIT๙" w:cs="TH SarabunIT๙"/>
          <w:sz w:val="30"/>
          <w:szCs w:val="30"/>
        </w:rPr>
        <w:t xml:space="preserve">  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51"/>
        <w:gridCol w:w="992"/>
        <w:gridCol w:w="850"/>
        <w:gridCol w:w="993"/>
        <w:gridCol w:w="850"/>
        <w:gridCol w:w="992"/>
        <w:gridCol w:w="993"/>
        <w:gridCol w:w="1134"/>
        <w:gridCol w:w="992"/>
        <w:gridCol w:w="1276"/>
      </w:tblGrid>
      <w:tr w:rsidR="00B20DC6" w:rsidRPr="00CF394C" w:rsidTr="00B20DC6">
        <w:tc>
          <w:tcPr>
            <w:tcW w:w="3970" w:type="dxa"/>
            <w:vMerge w:val="restart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  <w:vAlign w:val="center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ที่เสร็จ</w:t>
            </w:r>
          </w:p>
        </w:tc>
        <w:tc>
          <w:tcPr>
            <w:tcW w:w="1843" w:type="dxa"/>
            <w:gridSpan w:val="2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อยู่ระหว่าง</w:t>
            </w:r>
          </w:p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842" w:type="dxa"/>
            <w:gridSpan w:val="2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ที่ยังไม่ได้</w:t>
            </w:r>
          </w:p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ที่มีการเพิ่มเติม</w:t>
            </w:r>
          </w:p>
        </w:tc>
        <w:tc>
          <w:tcPr>
            <w:tcW w:w="2268" w:type="dxa"/>
            <w:gridSpan w:val="2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ทั้งหมด</w:t>
            </w:r>
          </w:p>
        </w:tc>
      </w:tr>
      <w:tr w:rsidR="00B20DC6" w:rsidRPr="00CF394C" w:rsidTr="00B20DC6">
        <w:tc>
          <w:tcPr>
            <w:tcW w:w="3970" w:type="dxa"/>
            <w:vMerge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น</w:t>
            </w:r>
          </w:p>
        </w:tc>
        <w:tc>
          <w:tcPr>
            <w:tcW w:w="992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850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850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993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992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276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564DB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1.</w:t>
            </w:r>
            <w:r w:rsidRPr="00564DB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การพัฒนาและเส</w:t>
            </w:r>
            <w:r w:rsidRPr="00564DB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ริมสร้าง</w:t>
            </w: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1" w:type="dxa"/>
            <w:vAlign w:val="center"/>
          </w:tcPr>
          <w:p w:rsidR="00B20DC6" w:rsidRPr="00432FBE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Pr="00CF394C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B20DC6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432FBE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564DBC" w:rsidRDefault="00564DBC" w:rsidP="00564DBC">
            <w:pPr>
              <w:tabs>
                <w:tab w:val="left" w:pos="270"/>
                <w:tab w:val="center" w:pos="53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ab/>
            </w:r>
          </w:p>
          <w:p w:rsidR="00B20DC6" w:rsidRDefault="00564DBC" w:rsidP="00564DBC">
            <w:pPr>
              <w:tabs>
                <w:tab w:val="left" w:pos="270"/>
                <w:tab w:val="center" w:pos="53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ab/>
            </w:r>
            <w:r w:rsidR="005B07D4"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</w:tr>
      <w:tr w:rsidR="00B20DC6" w:rsidRPr="00CF394C" w:rsidTr="000B260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851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24</w:t>
            </w:r>
          </w:p>
        </w:tc>
        <w:tc>
          <w:tcPr>
            <w:tcW w:w="992" w:type="dxa"/>
            <w:vAlign w:val="center"/>
          </w:tcPr>
          <w:p w:rsidR="00B20DC6" w:rsidRPr="00CF394C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75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432FBE" w:rsidRDefault="000B2606" w:rsidP="000B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0B260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851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F46551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Default="000B2606" w:rsidP="000B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851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992" w:type="dxa"/>
            <w:vAlign w:val="center"/>
          </w:tcPr>
          <w:p w:rsidR="00B20DC6" w:rsidRPr="00CF394C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37.50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62.50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B20DC6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24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851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B20DC6" w:rsidRPr="00CF394C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66.66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B20DC6" w:rsidRPr="00CF394C" w:rsidRDefault="00F46551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33.33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B20DC6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851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</w:t>
            </w:r>
          </w:p>
        </w:tc>
        <w:tc>
          <w:tcPr>
            <w:tcW w:w="992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87.5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F46551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B20DC6" w:rsidRPr="00CF394C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12.50</w:t>
            </w:r>
          </w:p>
        </w:tc>
        <w:tc>
          <w:tcPr>
            <w:tcW w:w="993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B20DC6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851" w:type="dxa"/>
            <w:vAlign w:val="center"/>
          </w:tcPr>
          <w:p w:rsidR="00B20DC6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992" w:type="dxa"/>
            <w:vAlign w:val="center"/>
          </w:tcPr>
          <w:p w:rsidR="00B20DC6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18.51</w:t>
            </w:r>
          </w:p>
        </w:tc>
        <w:tc>
          <w:tcPr>
            <w:tcW w:w="85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27</w:t>
            </w:r>
          </w:p>
        </w:tc>
        <w:tc>
          <w:tcPr>
            <w:tcW w:w="992" w:type="dxa"/>
            <w:vAlign w:val="center"/>
          </w:tcPr>
          <w:p w:rsidR="00B20DC6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84.37</w:t>
            </w:r>
          </w:p>
        </w:tc>
        <w:tc>
          <w:tcPr>
            <w:tcW w:w="993" w:type="dxa"/>
            <w:vAlign w:val="center"/>
          </w:tcPr>
          <w:p w:rsidR="00B20DC6" w:rsidRPr="00CF394C" w:rsidRDefault="00F46551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B20DC6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851" w:type="dxa"/>
            <w:vAlign w:val="center"/>
          </w:tcPr>
          <w:p w:rsidR="00B20DC6" w:rsidRPr="00CF394C" w:rsidRDefault="002C4F5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92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42.85</w:t>
            </w:r>
          </w:p>
        </w:tc>
        <w:tc>
          <w:tcPr>
            <w:tcW w:w="850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57.14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B20DC6" w:rsidRDefault="000B260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B20DC6" w:rsidRPr="00CF394C" w:rsidRDefault="007F0276" w:rsidP="00432FB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73</w:t>
            </w:r>
          </w:p>
        </w:tc>
        <w:tc>
          <w:tcPr>
            <w:tcW w:w="992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51.40</w:t>
            </w:r>
          </w:p>
        </w:tc>
        <w:tc>
          <w:tcPr>
            <w:tcW w:w="850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93" w:type="dxa"/>
            <w:vAlign w:val="center"/>
          </w:tcPr>
          <w:p w:rsidR="00B20DC6" w:rsidRPr="00CF394C" w:rsidRDefault="00432FB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850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69</w:t>
            </w:r>
          </w:p>
        </w:tc>
        <w:tc>
          <w:tcPr>
            <w:tcW w:w="992" w:type="dxa"/>
            <w:vAlign w:val="center"/>
          </w:tcPr>
          <w:p w:rsidR="00B20DC6" w:rsidRPr="00CF394C" w:rsidRDefault="007F027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48.59</w:t>
            </w:r>
          </w:p>
        </w:tc>
        <w:tc>
          <w:tcPr>
            <w:tcW w:w="993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1771F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B20DC6" w:rsidRDefault="00197018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142</w:t>
            </w:r>
          </w:p>
        </w:tc>
        <w:tc>
          <w:tcPr>
            <w:tcW w:w="1276" w:type="dxa"/>
          </w:tcPr>
          <w:p w:rsidR="00B20DC6" w:rsidRDefault="005B07D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99.99</w:t>
            </w:r>
          </w:p>
        </w:tc>
      </w:tr>
    </w:tbl>
    <w:p w:rsidR="0086263D" w:rsidRPr="00CF394C" w:rsidRDefault="0086263D" w:rsidP="0086263D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86263D" w:rsidRPr="00A57641" w:rsidRDefault="0086263D" w:rsidP="0086263D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86263D" w:rsidRDefault="0086263D" w:rsidP="0086263D"/>
    <w:p w:rsidR="0086263D" w:rsidRDefault="0086263D" w:rsidP="0086263D"/>
    <w:p w:rsidR="0086263D" w:rsidRDefault="0086263D" w:rsidP="0086263D"/>
    <w:p w:rsidR="001771F9" w:rsidRDefault="001771F9" w:rsidP="0086263D"/>
    <w:p w:rsidR="001771F9" w:rsidRDefault="001771F9" w:rsidP="0086263D"/>
    <w:p w:rsidR="001771F9" w:rsidRDefault="001771F9" w:rsidP="0086263D"/>
    <w:p w:rsidR="0086263D" w:rsidRDefault="0086263D" w:rsidP="0086263D"/>
    <w:p w:rsidR="00B20DC6" w:rsidRPr="00CF394C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>
        <w:rPr>
          <w:rFonts w:ascii="TH SarabunIT๙" w:eastAsia="Times New Roman" w:hAnsi="TH SarabunIT๙" w:cs="TH SarabunIT๙" w:hint="cs"/>
          <w:sz w:val="30"/>
          <w:szCs w:val="30"/>
          <w:cs/>
        </w:rPr>
        <w:t>6</w:t>
      </w:r>
      <w:r w:rsidR="00B20DC6" w:rsidRPr="00CF394C">
        <w:rPr>
          <w:rFonts w:ascii="TH SarabunIT๙" w:eastAsia="Times New Roman" w:hAnsi="TH SarabunIT๙" w:cs="TH SarabunIT๙"/>
          <w:sz w:val="30"/>
          <w:szCs w:val="30"/>
          <w:cs/>
        </w:rPr>
        <w:t>.  การเบิกจ่ายงบประมาณ ปี</w:t>
      </w:r>
      <w:r w:rsidR="00B20DC6">
        <w:rPr>
          <w:rFonts w:ascii="TH SarabunIT๙" w:eastAsia="Times New Roman" w:hAnsi="TH SarabunIT๙" w:cs="TH SarabunIT๙"/>
          <w:sz w:val="30"/>
          <w:szCs w:val="30"/>
        </w:rPr>
        <w:t xml:space="preserve"> 2561</w:t>
      </w:r>
    </w:p>
    <w:p w:rsidR="00B20DC6" w:rsidRPr="00CF394C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CF394C">
        <w:rPr>
          <w:rFonts w:ascii="TH SarabunIT๙" w:eastAsia="Times New Roman" w:hAnsi="TH SarabunIT๙" w:cs="TH SarabunIT๙"/>
          <w:sz w:val="30"/>
          <w:szCs w:val="30"/>
        </w:rPr>
        <w:t xml:space="preserve">   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ไตรมาสที่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3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(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เมษายน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– </w:t>
      </w:r>
      <w:r w:rsidR="00316419">
        <w:rPr>
          <w:rFonts w:ascii="TH SarabunIT๙" w:eastAsia="Times New Roman" w:hAnsi="TH SarabunIT๙" w:cs="TH SarabunIT๙" w:hint="cs"/>
          <w:sz w:val="30"/>
          <w:szCs w:val="30"/>
          <w:cs/>
        </w:rPr>
        <w:t>มิถุนายน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 xml:space="preserve"> 2561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>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8"/>
        <w:gridCol w:w="1275"/>
        <w:gridCol w:w="1276"/>
        <w:gridCol w:w="1134"/>
        <w:gridCol w:w="1418"/>
        <w:gridCol w:w="1134"/>
        <w:gridCol w:w="1417"/>
        <w:gridCol w:w="992"/>
      </w:tblGrid>
      <w:tr w:rsidR="00B20DC6" w:rsidRPr="00CF394C" w:rsidTr="00B20DC6">
        <w:tc>
          <w:tcPr>
            <w:tcW w:w="3970" w:type="dxa"/>
            <w:vMerge w:val="restart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2552" w:type="dxa"/>
            <w:gridSpan w:val="2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งบหน่วยงานอื่น</w:t>
            </w:r>
          </w:p>
        </w:tc>
        <w:tc>
          <w:tcPr>
            <w:tcW w:w="2409" w:type="dxa"/>
            <w:gridSpan w:val="2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20DC6" w:rsidRPr="00CF394C" w:rsidTr="00B20DC6">
        <w:tc>
          <w:tcPr>
            <w:tcW w:w="3970" w:type="dxa"/>
            <w:vMerge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5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276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การพัฒนาและเส</w:t>
            </w:r>
            <w:r w:rsidRPr="00CF394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ริมสร้าง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418" w:type="dxa"/>
            <w:vAlign w:val="center"/>
          </w:tcPr>
          <w:p w:rsidR="00B20DC6" w:rsidRPr="00B20DC6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B20DC6" w:rsidRPr="00CF394C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B20DC6" w:rsidRPr="00CF394C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B20DC6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B20DC6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B20DC6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Pr="00B20DC6" w:rsidRDefault="007221AE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1418" w:type="dxa"/>
            <w:vAlign w:val="center"/>
          </w:tcPr>
          <w:p w:rsidR="00B20DC6" w:rsidRPr="00CF394C" w:rsidRDefault="00F46551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,638,069</w:t>
            </w:r>
          </w:p>
        </w:tc>
        <w:tc>
          <w:tcPr>
            <w:tcW w:w="1275" w:type="dxa"/>
            <w:vAlign w:val="center"/>
          </w:tcPr>
          <w:p w:rsidR="00B20DC6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21.91</w:t>
            </w:r>
          </w:p>
        </w:tc>
        <w:tc>
          <w:tcPr>
            <w:tcW w:w="1276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,638,069</w:t>
            </w:r>
          </w:p>
        </w:tc>
        <w:tc>
          <w:tcPr>
            <w:tcW w:w="992" w:type="dxa"/>
            <w:vAlign w:val="center"/>
          </w:tcPr>
          <w:p w:rsidR="00B20DC6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21.91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1418" w:type="dxa"/>
            <w:vAlign w:val="center"/>
          </w:tcPr>
          <w:p w:rsidR="00B20DC6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5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276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1418" w:type="dxa"/>
            <w:vAlign w:val="center"/>
          </w:tcPr>
          <w:p w:rsidR="005925EF" w:rsidRPr="00CF394C" w:rsidRDefault="004F5E1A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3,306,025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27.46</w:t>
            </w:r>
          </w:p>
        </w:tc>
        <w:tc>
          <w:tcPr>
            <w:tcW w:w="1276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5925EF" w:rsidRPr="00CF394C" w:rsidRDefault="004F5E1A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3,306,025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27.46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1418" w:type="dxa"/>
            <w:vAlign w:val="center"/>
          </w:tcPr>
          <w:p w:rsidR="005925EF" w:rsidRPr="00CF394C" w:rsidRDefault="0058145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386,735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3.21</w:t>
            </w:r>
          </w:p>
        </w:tc>
        <w:tc>
          <w:tcPr>
            <w:tcW w:w="1276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5925EF" w:rsidRPr="00CF394C" w:rsidRDefault="0058145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386,735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3.21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1,797,661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14.93</w:t>
            </w:r>
          </w:p>
        </w:tc>
        <w:tc>
          <w:tcPr>
            <w:tcW w:w="1276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1,797,661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14.93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2,571,000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21.35</w:t>
            </w:r>
          </w:p>
        </w:tc>
        <w:tc>
          <w:tcPr>
            <w:tcW w:w="1276" w:type="dxa"/>
            <w:vAlign w:val="center"/>
          </w:tcPr>
          <w:p w:rsidR="005925EF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1,198,100</w:t>
            </w:r>
          </w:p>
        </w:tc>
        <w:tc>
          <w:tcPr>
            <w:tcW w:w="1134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9.95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5925EF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769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100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31.30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1418" w:type="dxa"/>
            <w:vAlign w:val="center"/>
          </w:tcPr>
          <w:p w:rsidR="005925EF" w:rsidRPr="00CF394C" w:rsidRDefault="00E41A7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140,545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1.16</w:t>
            </w:r>
          </w:p>
        </w:tc>
        <w:tc>
          <w:tcPr>
            <w:tcW w:w="1276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5925EF" w:rsidRPr="00B20DC6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5925EF" w:rsidRPr="00CF394C" w:rsidRDefault="00AC018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140,545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1.16</w:t>
            </w:r>
          </w:p>
        </w:tc>
      </w:tr>
      <w:tr w:rsidR="005925EF" w:rsidRPr="00CF394C" w:rsidTr="00B20DC6">
        <w:tc>
          <w:tcPr>
            <w:tcW w:w="3970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5925EF" w:rsidRPr="00CF394C" w:rsidRDefault="00AC018D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10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,840,035</w:t>
            </w:r>
          </w:p>
        </w:tc>
        <w:tc>
          <w:tcPr>
            <w:tcW w:w="1275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75.09</w:t>
            </w:r>
          </w:p>
        </w:tc>
        <w:tc>
          <w:tcPr>
            <w:tcW w:w="1276" w:type="dxa"/>
            <w:vAlign w:val="center"/>
          </w:tcPr>
          <w:p w:rsidR="005925EF" w:rsidRPr="00CF394C" w:rsidRDefault="00745772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1,198,100</w:t>
            </w:r>
          </w:p>
        </w:tc>
        <w:tc>
          <w:tcPr>
            <w:tcW w:w="1134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9.95</w:t>
            </w:r>
          </w:p>
        </w:tc>
        <w:tc>
          <w:tcPr>
            <w:tcW w:w="1418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Align w:val="center"/>
          </w:tcPr>
          <w:p w:rsidR="005925EF" w:rsidRPr="00CF394C" w:rsidRDefault="005925EF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Align w:val="center"/>
          </w:tcPr>
          <w:p w:rsidR="005925EF" w:rsidRPr="00CF394C" w:rsidRDefault="00B42846" w:rsidP="000651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12,038,135</w:t>
            </w:r>
          </w:p>
        </w:tc>
        <w:tc>
          <w:tcPr>
            <w:tcW w:w="992" w:type="dxa"/>
            <w:vAlign w:val="center"/>
          </w:tcPr>
          <w:p w:rsidR="005925EF" w:rsidRPr="00CF394C" w:rsidRDefault="00B4284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99.97</w:t>
            </w:r>
          </w:p>
        </w:tc>
      </w:tr>
    </w:tbl>
    <w:p w:rsidR="00B20DC6" w:rsidRPr="00CF394C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B20DC6" w:rsidRDefault="00B20DC6" w:rsidP="0086263D"/>
    <w:p w:rsidR="00B20DC6" w:rsidRDefault="00B20DC6" w:rsidP="0086263D"/>
    <w:p w:rsidR="00B20DC6" w:rsidRDefault="00B20DC6" w:rsidP="0086263D"/>
    <w:p w:rsidR="00B20DC6" w:rsidRDefault="00B20DC6" w:rsidP="0086263D"/>
    <w:p w:rsidR="00B20DC6" w:rsidRDefault="00B20DC6" w:rsidP="0086263D"/>
    <w:p w:rsidR="00B20DC6" w:rsidRDefault="00B20DC6" w:rsidP="0086263D"/>
    <w:p w:rsidR="00B20DC6" w:rsidRDefault="00B20DC6" w:rsidP="0086263D"/>
    <w:p w:rsidR="00B20DC6" w:rsidRDefault="00B20DC6" w:rsidP="008626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B20DC6" w:rsidRPr="002C7E9A" w:rsidTr="00B20DC6">
        <w:tc>
          <w:tcPr>
            <w:tcW w:w="9036" w:type="dxa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แบบที่  2  แบบติดตามผลการดำเนินงานขององค์กรปกครองส่วนท้องถิ่นรายไตรมาส (3 เดือน)</w:t>
            </w:r>
          </w:p>
        </w:tc>
      </w:tr>
    </w:tbl>
    <w:p w:rsidR="00B20DC6" w:rsidRPr="002C7E9A" w:rsidRDefault="00B20DC6" w:rsidP="00B20DC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1 ข้อมูลทั่วไป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>1.  ชื่อองค์กรปกครองส่วนท้องถิ่น..........องค์การบริหารส่วนตำบลเกาะจัน...............................................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 xml:space="preserve">2.  รายงานผลการดำเนินงานไตรมาสที่  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(1)  ไตรมาสที่ 1 (ตุลาคม-ธันวาคม)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(2)  ไตรมาสที่ 2 (มกราคม-มีนาคม)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2C7E9A">
        <w:rPr>
          <w:rFonts w:ascii="TH SarabunIT๙" w:eastAsia="Times New Roman" w:hAnsi="TH SarabunIT๙" w:cs="TH SarabunIT๙"/>
          <w:sz w:val="28"/>
          <w:cs/>
        </w:rPr>
        <w:tab/>
        <w:t>(3)  ไตรมาสที่ 3 (เมษายน-มิถุนายน)</w:t>
      </w:r>
      <w:r w:rsidRPr="002C7E9A">
        <w:rPr>
          <w:rFonts w:ascii="TH SarabunIT๙" w:eastAsia="Times New Roman" w:hAnsi="TH SarabunIT๙" w:cs="TH SarabunIT๙"/>
          <w:sz w:val="28"/>
          <w:cs/>
        </w:rPr>
        <w:tab/>
      </w:r>
      <w:r w:rsidRPr="002C7E9A">
        <w:rPr>
          <w:rFonts w:ascii="TH SarabunIT๙" w:eastAsia="Times New Roman" w:hAnsi="TH SarabunIT๙" w:cs="TH SarabunIT๙"/>
          <w:sz w:val="28"/>
          <w:cs/>
        </w:rPr>
        <w:tab/>
        <w:t>(4)  ไตรมาสที่ 4 (กรกฎาคม-กันยายน)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ส่วนที่  2  ผลการดำเนินงานตามแผนพัฒนา 3 ปี</w:t>
      </w:r>
    </w:p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8"/>
        </w:rPr>
      </w:pPr>
      <w:r w:rsidRPr="002C7E9A">
        <w:rPr>
          <w:rFonts w:ascii="TH SarabunIT๙" w:eastAsia="Times New Roman" w:hAnsi="TH SarabunIT๙" w:cs="TH SarabunIT๙"/>
          <w:b/>
          <w:bCs/>
          <w:sz w:val="28"/>
          <w:cs/>
        </w:rPr>
        <w:t>3.  จำนวนโครงการและงบประมาณตามแผนพัฒนา 3 ปี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1417"/>
        <w:gridCol w:w="993"/>
        <w:gridCol w:w="1417"/>
        <w:gridCol w:w="992"/>
        <w:gridCol w:w="993"/>
        <w:gridCol w:w="567"/>
        <w:gridCol w:w="992"/>
        <w:gridCol w:w="1559"/>
        <w:gridCol w:w="992"/>
        <w:gridCol w:w="1560"/>
      </w:tblGrid>
      <w:tr w:rsidR="00B20DC6" w:rsidRPr="002C7E9A" w:rsidTr="00B20DC6">
        <w:tc>
          <w:tcPr>
            <w:tcW w:w="2694" w:type="dxa"/>
            <w:vMerge w:val="restart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409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1 พ.ศ.2561</w:t>
            </w: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2 พ.ศ.2562</w:t>
            </w:r>
          </w:p>
        </w:tc>
        <w:tc>
          <w:tcPr>
            <w:tcW w:w="1985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3 พ.ศ.2563</w:t>
            </w:r>
          </w:p>
        </w:tc>
        <w:tc>
          <w:tcPr>
            <w:tcW w:w="3118" w:type="dxa"/>
            <w:gridSpan w:val="3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4 พ.ศ.2564</w:t>
            </w:r>
          </w:p>
        </w:tc>
        <w:tc>
          <w:tcPr>
            <w:tcW w:w="2552" w:type="dxa"/>
            <w:gridSpan w:val="2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 4 ปี</w:t>
            </w:r>
          </w:p>
        </w:tc>
      </w:tr>
      <w:tr w:rsidR="00B20DC6" w:rsidRPr="002C7E9A" w:rsidTr="00B20DC6">
        <w:tc>
          <w:tcPr>
            <w:tcW w:w="2694" w:type="dxa"/>
            <w:vMerge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จำนวนโครงการ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ประมาณ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1. การพัฒนาและเสริมสร้างความเข้มแข็งของระบบเศรษฐกิจชุมชนและการแก้ไขปัญหาความยากจน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270,000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1,090,000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250,000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130,000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1,640,000</w:t>
            </w:r>
          </w:p>
        </w:tc>
      </w:tr>
      <w:tr w:rsidR="00B20DC6" w:rsidRPr="002C7E9A" w:rsidTr="00B20DC6">
        <w:trPr>
          <w:trHeight w:val="810"/>
        </w:trPr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3,187,000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30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2,853,000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2,943,000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2,843,000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9,594,000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365,000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3,500,000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200,000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4,465,000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2,603,000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9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403,000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813,000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400,000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53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4,249,000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5. ด้านกีฬาและการท่องเที่ยว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390,000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710,000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1,410,000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210,000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2,720,000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6. ด้านการบริหารจัดการที่ดี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</w:t>
            </w:r>
            <w:r w:rsidRPr="002C7E9A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032,000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29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27 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1,152,000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26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1,052,000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114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5,390,000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7. ด้านโครงสร้างพื้นฐาน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12,861,000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28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18,769,000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52 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24,138,000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31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13,264,000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143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69,032,000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8. ด้านความมั่นคงและเสริมสร้างสันติสุข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3,640,000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1,440,000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1,490,000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700,000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360"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24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sz w:val="28"/>
                <w:cs/>
              </w:rPr>
              <w:t>7,270,000</w:t>
            </w:r>
          </w:p>
        </w:tc>
      </w:tr>
      <w:tr w:rsidR="00B20DC6" w:rsidRPr="002C7E9A" w:rsidTr="00B20DC6">
        <w:tc>
          <w:tcPr>
            <w:tcW w:w="2694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142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21,708,000</w:t>
            </w:r>
          </w:p>
        </w:tc>
        <w:tc>
          <w:tcPr>
            <w:tcW w:w="993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122</w:t>
            </w:r>
          </w:p>
        </w:tc>
        <w:tc>
          <w:tcPr>
            <w:tcW w:w="1417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28,477,000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134</w:t>
            </w:r>
          </w:p>
        </w:tc>
        <w:tc>
          <w:tcPr>
            <w:tcW w:w="1560" w:type="dxa"/>
            <w:gridSpan w:val="2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30,906,000</w:t>
            </w:r>
          </w:p>
        </w:tc>
        <w:tc>
          <w:tcPr>
            <w:tcW w:w="992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</w:t>
            </w:r>
          </w:p>
        </w:tc>
        <w:tc>
          <w:tcPr>
            <w:tcW w:w="1559" w:type="dxa"/>
            <w:vAlign w:val="center"/>
          </w:tcPr>
          <w:p w:rsidR="00B20DC6" w:rsidRPr="002C7E9A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17,899,000</w:t>
            </w:r>
          </w:p>
        </w:tc>
        <w:tc>
          <w:tcPr>
            <w:tcW w:w="992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495</w:t>
            </w:r>
          </w:p>
        </w:tc>
        <w:tc>
          <w:tcPr>
            <w:tcW w:w="1560" w:type="dxa"/>
          </w:tcPr>
          <w:p w:rsidR="00B20DC6" w:rsidRPr="002C7E9A" w:rsidRDefault="00B20DC6" w:rsidP="00B20DC6">
            <w:pPr>
              <w:spacing w:before="12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C7E9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97,090,000</w:t>
            </w:r>
          </w:p>
        </w:tc>
      </w:tr>
    </w:tbl>
    <w:p w:rsidR="00B20DC6" w:rsidRPr="002C7E9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B20DC6" w:rsidRPr="00576F6A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316419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E7233" w:rsidRPr="00CF394C" w:rsidRDefault="000E7233" w:rsidP="000E7233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5.  </w:t>
      </w:r>
      <w:r>
        <w:rPr>
          <w:rFonts w:ascii="TH SarabunIT๙" w:eastAsia="Times New Roman" w:hAnsi="TH SarabunIT๙" w:cs="TH SarabunIT๙" w:hint="cs"/>
          <w:sz w:val="30"/>
          <w:szCs w:val="30"/>
          <w:cs/>
        </w:rPr>
        <w:t>ผลการดำเนินงานตามแผนพัฒนา</w:t>
      </w:r>
      <w:r w:rsidRPr="00CF394C">
        <w:rPr>
          <w:rFonts w:ascii="TH SarabunIT๙" w:eastAsia="Times New Roman" w:hAnsi="TH SarabunIT๙" w:cs="TH SarabunIT๙"/>
          <w:sz w:val="30"/>
          <w:szCs w:val="30"/>
          <w:cs/>
        </w:rPr>
        <w:t xml:space="preserve"> ปี</w:t>
      </w:r>
      <w:r>
        <w:rPr>
          <w:rFonts w:ascii="TH SarabunIT๙" w:eastAsia="Times New Roman" w:hAnsi="TH SarabunIT๙" w:cs="TH SarabunIT๙"/>
          <w:sz w:val="30"/>
          <w:szCs w:val="30"/>
        </w:rPr>
        <w:t xml:space="preserve"> 2561</w:t>
      </w:r>
    </w:p>
    <w:p w:rsidR="000E7233" w:rsidRPr="00CF394C" w:rsidRDefault="000E7233" w:rsidP="000E7233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  <w:cs/>
        </w:rPr>
      </w:pPr>
      <w:r w:rsidRPr="00CF394C">
        <w:rPr>
          <w:rFonts w:ascii="TH SarabunIT๙" w:eastAsia="Times New Roman" w:hAnsi="TH SarabunIT๙" w:cs="TH SarabunIT๙"/>
          <w:sz w:val="30"/>
          <w:szCs w:val="30"/>
        </w:rPr>
        <w:t xml:space="preserve">   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851"/>
        <w:gridCol w:w="992"/>
        <w:gridCol w:w="850"/>
        <w:gridCol w:w="993"/>
        <w:gridCol w:w="850"/>
        <w:gridCol w:w="992"/>
        <w:gridCol w:w="993"/>
        <w:gridCol w:w="1134"/>
        <w:gridCol w:w="992"/>
        <w:gridCol w:w="1276"/>
      </w:tblGrid>
      <w:tr w:rsidR="000E7233" w:rsidRPr="00CF394C" w:rsidTr="00745772">
        <w:tc>
          <w:tcPr>
            <w:tcW w:w="3970" w:type="dxa"/>
            <w:vMerge w:val="restart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43" w:type="dxa"/>
            <w:gridSpan w:val="2"/>
            <w:vAlign w:val="center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ที่เสร็จ</w:t>
            </w:r>
          </w:p>
        </w:tc>
        <w:tc>
          <w:tcPr>
            <w:tcW w:w="1843" w:type="dxa"/>
            <w:gridSpan w:val="2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อยู่ระหว่าง</w:t>
            </w:r>
          </w:p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1842" w:type="dxa"/>
            <w:gridSpan w:val="2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ที่ยังไม่ได้</w:t>
            </w:r>
          </w:p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127" w:type="dxa"/>
            <w:gridSpan w:val="2"/>
            <w:vAlign w:val="center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ที่มีการเพิ่มเติม</w:t>
            </w:r>
          </w:p>
        </w:tc>
        <w:tc>
          <w:tcPr>
            <w:tcW w:w="2268" w:type="dxa"/>
            <w:gridSpan w:val="2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ทั้งหมด</w:t>
            </w:r>
          </w:p>
        </w:tc>
      </w:tr>
      <w:tr w:rsidR="000E7233" w:rsidRPr="00CF394C" w:rsidTr="00745772">
        <w:tc>
          <w:tcPr>
            <w:tcW w:w="3970" w:type="dxa"/>
            <w:vMerge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น</w:t>
            </w:r>
          </w:p>
        </w:tc>
        <w:tc>
          <w:tcPr>
            <w:tcW w:w="992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850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3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850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992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993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4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992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276" w:type="dxa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564DB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1.</w:t>
            </w:r>
            <w:r w:rsidRPr="00564DB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การพัฒนาและเส</w:t>
            </w:r>
            <w:r w:rsidRPr="00564DB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ริมสร้าง</w:t>
            </w:r>
            <w:r w:rsidRPr="00564DB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851" w:type="dxa"/>
            <w:vAlign w:val="center"/>
          </w:tcPr>
          <w:p w:rsidR="000E7233" w:rsidRPr="00AB69DF" w:rsidRDefault="00AB69DF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25.00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AB69DF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75.00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:rsidR="000E7233" w:rsidRDefault="000E7233" w:rsidP="00AB69DF">
            <w:pPr>
              <w:tabs>
                <w:tab w:val="left" w:pos="270"/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E7233" w:rsidRDefault="000E7233" w:rsidP="00AB69DF">
            <w:pPr>
              <w:tabs>
                <w:tab w:val="left" w:pos="270"/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</w:p>
        </w:tc>
      </w:tr>
      <w:tr w:rsidR="000E7233" w:rsidRPr="00CF394C" w:rsidTr="00AB69DF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851" w:type="dxa"/>
            <w:vAlign w:val="center"/>
          </w:tcPr>
          <w:p w:rsidR="000E7233" w:rsidRPr="00CF394C" w:rsidRDefault="007F0276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25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78.12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7F0276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21.87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1276" w:type="dxa"/>
            <w:vAlign w:val="center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AB69DF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851" w:type="dxa"/>
            <w:vAlign w:val="center"/>
          </w:tcPr>
          <w:p w:rsidR="000E7233" w:rsidRPr="00CF394C" w:rsidRDefault="007F0276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0E7233" w:rsidRPr="00CF394C" w:rsidRDefault="007F0276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center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851" w:type="dxa"/>
            <w:vAlign w:val="center"/>
          </w:tcPr>
          <w:p w:rsidR="000E7233" w:rsidRPr="00CF394C" w:rsidRDefault="002C4F59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95.83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4.16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7233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24</w:t>
            </w:r>
          </w:p>
        </w:tc>
        <w:tc>
          <w:tcPr>
            <w:tcW w:w="1276" w:type="dxa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851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:rsidR="000E7233" w:rsidRPr="00CF394C" w:rsidRDefault="0093074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1276" w:type="dxa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851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38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AB69DF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92" w:type="dxa"/>
            <w:vAlign w:val="center"/>
          </w:tcPr>
          <w:p w:rsidR="000E7233" w:rsidRPr="00CF394C" w:rsidRDefault="0093074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:rsidR="000E7233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38</w:t>
            </w:r>
          </w:p>
        </w:tc>
        <w:tc>
          <w:tcPr>
            <w:tcW w:w="1276" w:type="dxa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851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28.12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71.87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32</w:t>
            </w:r>
          </w:p>
        </w:tc>
        <w:tc>
          <w:tcPr>
            <w:tcW w:w="1276" w:type="dxa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851" w:type="dxa"/>
            <w:vAlign w:val="center"/>
          </w:tcPr>
          <w:p w:rsidR="000E7233" w:rsidRPr="00CF394C" w:rsidRDefault="002C4F59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42.85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57.14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0E7233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1276" w:type="dxa"/>
          </w:tcPr>
          <w:p w:rsidR="000E7233" w:rsidRDefault="000E7233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100</w:t>
            </w:r>
          </w:p>
        </w:tc>
      </w:tr>
      <w:tr w:rsidR="000E7233" w:rsidRPr="00CF394C" w:rsidTr="00745772">
        <w:tc>
          <w:tcPr>
            <w:tcW w:w="397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105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70.94</w:t>
            </w:r>
          </w:p>
        </w:tc>
        <w:tc>
          <w:tcPr>
            <w:tcW w:w="850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993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850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43</w:t>
            </w:r>
          </w:p>
        </w:tc>
        <w:tc>
          <w:tcPr>
            <w:tcW w:w="992" w:type="dxa"/>
            <w:vAlign w:val="center"/>
          </w:tcPr>
          <w:p w:rsidR="000E7233" w:rsidRPr="00CF394C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29.05</w:t>
            </w:r>
          </w:p>
        </w:tc>
        <w:tc>
          <w:tcPr>
            <w:tcW w:w="993" w:type="dxa"/>
            <w:vAlign w:val="center"/>
          </w:tcPr>
          <w:p w:rsidR="000E7233" w:rsidRPr="00CF394C" w:rsidRDefault="00AC4F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:rsidR="000E7233" w:rsidRPr="00CF394C" w:rsidRDefault="000E7233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0E7233" w:rsidRDefault="009249DD" w:rsidP="00745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  <w:t>148</w:t>
            </w:r>
          </w:p>
        </w:tc>
        <w:tc>
          <w:tcPr>
            <w:tcW w:w="1276" w:type="dxa"/>
          </w:tcPr>
          <w:p w:rsidR="000E7233" w:rsidRDefault="00AB69DF" w:rsidP="00AB69D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:rsidR="000E7233" w:rsidRPr="00CF394C" w:rsidRDefault="000E7233" w:rsidP="000E7233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316419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316419" w:rsidRPr="00CF394C" w:rsidRDefault="00316419" w:rsidP="00316419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316419" w:rsidRPr="00A57641" w:rsidRDefault="00316419" w:rsidP="00316419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316419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316419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316419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93074D" w:rsidRDefault="0093074D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93074D" w:rsidRDefault="0093074D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20DC6" w:rsidRPr="00CF394C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sz w:val="30"/>
          <w:szCs w:val="30"/>
        </w:rPr>
      </w:pPr>
    </w:p>
    <w:p w:rsidR="00B20DC6" w:rsidRPr="00BA7006" w:rsidRDefault="00316419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A700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6</w:t>
      </w:r>
      <w:r w:rsidR="00B20DC6" w:rsidRPr="00BA700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.  การเบิกจ่ายงบประมาณ ปี</w:t>
      </w:r>
      <w:r w:rsidR="00B20DC6" w:rsidRPr="00BA7006">
        <w:rPr>
          <w:rFonts w:ascii="TH SarabunIT๙" w:eastAsia="Times New Roman" w:hAnsi="TH SarabunIT๙" w:cs="TH SarabunIT๙"/>
          <w:b/>
          <w:bCs/>
          <w:sz w:val="30"/>
          <w:szCs w:val="30"/>
        </w:rPr>
        <w:t xml:space="preserve"> 2561</w:t>
      </w:r>
    </w:p>
    <w:p w:rsidR="00B20DC6" w:rsidRPr="00BA7006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</w:pPr>
      <w:r w:rsidRPr="00BA7006">
        <w:rPr>
          <w:rFonts w:ascii="TH SarabunIT๙" w:eastAsia="Times New Roman" w:hAnsi="TH SarabunIT๙" w:cs="TH SarabunIT๙"/>
          <w:b/>
          <w:bCs/>
          <w:sz w:val="30"/>
          <w:szCs w:val="30"/>
        </w:rPr>
        <w:t xml:space="preserve">   </w:t>
      </w:r>
      <w:r w:rsidRPr="00BA700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ไตรมาสที่ </w:t>
      </w:r>
      <w:r w:rsidR="00316419" w:rsidRPr="00BA700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4</w:t>
      </w:r>
      <w:r w:rsidRPr="00BA700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( </w:t>
      </w:r>
      <w:r w:rsidR="00316419" w:rsidRPr="00BA700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>กรกฎาคม</w:t>
      </w:r>
      <w:r w:rsidRPr="00BA700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 xml:space="preserve"> – </w:t>
      </w:r>
      <w:r w:rsidR="00316419" w:rsidRPr="00BA700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กันยายน </w:t>
      </w:r>
      <w:r w:rsidRPr="00BA7006">
        <w:rPr>
          <w:rFonts w:ascii="TH SarabunIT๙" w:eastAsia="Times New Roman" w:hAnsi="TH SarabunIT๙" w:cs="TH SarabunIT๙" w:hint="cs"/>
          <w:b/>
          <w:bCs/>
          <w:sz w:val="30"/>
          <w:szCs w:val="30"/>
          <w:cs/>
        </w:rPr>
        <w:t xml:space="preserve"> 2561</w:t>
      </w:r>
      <w:r w:rsidRPr="00BA7006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)</w:t>
      </w: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418"/>
        <w:gridCol w:w="1275"/>
        <w:gridCol w:w="1276"/>
        <w:gridCol w:w="1134"/>
        <w:gridCol w:w="1418"/>
        <w:gridCol w:w="1134"/>
        <w:gridCol w:w="1417"/>
        <w:gridCol w:w="992"/>
      </w:tblGrid>
      <w:tr w:rsidR="00B20DC6" w:rsidRPr="00CF394C" w:rsidTr="00B20DC6">
        <w:tc>
          <w:tcPr>
            <w:tcW w:w="3970" w:type="dxa"/>
            <w:vMerge w:val="restart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  <w:gridSpan w:val="2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งบปกติ</w:t>
            </w:r>
          </w:p>
        </w:tc>
        <w:tc>
          <w:tcPr>
            <w:tcW w:w="2410" w:type="dxa"/>
            <w:gridSpan w:val="2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เงินสะสม</w:t>
            </w:r>
          </w:p>
        </w:tc>
        <w:tc>
          <w:tcPr>
            <w:tcW w:w="2552" w:type="dxa"/>
            <w:gridSpan w:val="2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งบหน่วยงานอื่น</w:t>
            </w:r>
          </w:p>
        </w:tc>
        <w:tc>
          <w:tcPr>
            <w:tcW w:w="2409" w:type="dxa"/>
            <w:gridSpan w:val="2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B20DC6" w:rsidRPr="00CF394C" w:rsidTr="00B20DC6">
        <w:tc>
          <w:tcPr>
            <w:tcW w:w="3970" w:type="dxa"/>
            <w:vMerge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275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276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8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  <w:tc>
          <w:tcPr>
            <w:tcW w:w="1417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ร้อยละ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1.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การพัฒนาและเส</w:t>
            </w:r>
            <w:r w:rsidRPr="00CF394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ริมสร้าง</w:t>
            </w: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ความเข้มแข็งของระบบเศรษฐกิจชุมชนและการแก้ไขปัญหาความยากจน</w:t>
            </w:r>
          </w:p>
        </w:tc>
        <w:tc>
          <w:tcPr>
            <w:tcW w:w="1418" w:type="dxa"/>
            <w:vAlign w:val="center"/>
          </w:tcPr>
          <w:p w:rsidR="00B20DC6" w:rsidRPr="000B7D64" w:rsidRDefault="000B7D6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0.40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F394C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0B7D6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0.40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2. ด้านการศึกษา ศาสนาประเพณี  วัฒนธรรมและภูมิปัญญาท้องถิ่น</w:t>
            </w:r>
          </w:p>
        </w:tc>
        <w:tc>
          <w:tcPr>
            <w:tcW w:w="1418" w:type="dxa"/>
            <w:vAlign w:val="center"/>
          </w:tcPr>
          <w:p w:rsidR="00B20DC6" w:rsidRPr="00CF394C" w:rsidRDefault="00204E7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4,452,440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22.50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204E74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4,452,440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22.50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3. ด้านการจัดการทรัพยากรธรรมชาติและสิ่งแวดล้อม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4. ด้านสังคมและการพัฒนาคุณภาพชีวิต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747F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6,738,043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34.06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6,738,043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34.06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5. ด้านกีฬาและการท่องเที่ยว</w:t>
            </w:r>
          </w:p>
        </w:tc>
        <w:tc>
          <w:tcPr>
            <w:tcW w:w="1418" w:type="dxa"/>
            <w:vAlign w:val="center"/>
          </w:tcPr>
          <w:p w:rsidR="00B20DC6" w:rsidRPr="00CF394C" w:rsidRDefault="00A555DB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26,735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2.15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A555DB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4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,26,735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2.15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6. ด้านการบริหารจัดการที่ดี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AD2CE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3,249,162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16.42</w:t>
            </w:r>
          </w:p>
        </w:tc>
        <w:tc>
          <w:tcPr>
            <w:tcW w:w="1276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3,249,162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16.42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7. ด้านโครงสร้างพื้นฐาน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4,695,000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23.73</w:t>
            </w:r>
          </w:p>
        </w:tc>
        <w:tc>
          <w:tcPr>
            <w:tcW w:w="1276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4,695,000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23.73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8.ด้านความมั่นคงและเสริมสร้างสันติสุข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140,545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0.71</w:t>
            </w:r>
          </w:p>
        </w:tc>
        <w:tc>
          <w:tcPr>
            <w:tcW w:w="1276" w:type="dxa"/>
            <w:vAlign w:val="center"/>
          </w:tcPr>
          <w:p w:rsidR="00B20DC6" w:rsidRPr="00CF394C" w:rsidRDefault="002F326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2F326C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F394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140,545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0.71</w:t>
            </w:r>
          </w:p>
        </w:tc>
      </w:tr>
      <w:tr w:rsidR="00B20DC6" w:rsidRPr="00CF394C" w:rsidTr="00B20DC6">
        <w:tc>
          <w:tcPr>
            <w:tcW w:w="3970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19,781,925</w:t>
            </w:r>
          </w:p>
        </w:tc>
        <w:tc>
          <w:tcPr>
            <w:tcW w:w="1275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99.97</w:t>
            </w:r>
          </w:p>
        </w:tc>
        <w:tc>
          <w:tcPr>
            <w:tcW w:w="1276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B20DC6" w:rsidRPr="00CF394C" w:rsidRDefault="00B20DC6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 w:rsidRPr="00CF394C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B20DC6" w:rsidRPr="00CF394C" w:rsidRDefault="00B711E9" w:rsidP="002B415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19,781,925</w:t>
            </w:r>
          </w:p>
        </w:tc>
        <w:tc>
          <w:tcPr>
            <w:tcW w:w="992" w:type="dxa"/>
            <w:vAlign w:val="center"/>
          </w:tcPr>
          <w:p w:rsidR="00B20DC6" w:rsidRPr="00CF394C" w:rsidRDefault="00B711E9" w:rsidP="00B20DC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0"/>
                <w:szCs w:val="30"/>
                <w:cs/>
              </w:rPr>
              <w:t>99.97</w:t>
            </w:r>
            <w:bookmarkStart w:id="0" w:name="_GoBack"/>
            <w:bookmarkEnd w:id="0"/>
          </w:p>
        </w:tc>
      </w:tr>
    </w:tbl>
    <w:p w:rsidR="00B20DC6" w:rsidRPr="00CF394C" w:rsidRDefault="00B20DC6" w:rsidP="00B20DC6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0"/>
          <w:szCs w:val="30"/>
        </w:rPr>
      </w:pPr>
    </w:p>
    <w:p w:rsidR="00B20DC6" w:rsidRPr="00A57641" w:rsidRDefault="00B20DC6" w:rsidP="00B20DC6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:rsidR="00B20DC6" w:rsidRDefault="00B20DC6" w:rsidP="00B20DC6"/>
    <w:p w:rsidR="00B20DC6" w:rsidRDefault="00B20DC6" w:rsidP="00B20DC6"/>
    <w:p w:rsidR="00B20DC6" w:rsidRDefault="00B20DC6" w:rsidP="00B20DC6"/>
    <w:p w:rsidR="00B20DC6" w:rsidRDefault="00B20DC6" w:rsidP="00B20DC6"/>
    <w:p w:rsidR="00B20DC6" w:rsidRDefault="00B20DC6" w:rsidP="00B20DC6"/>
    <w:p w:rsidR="00B20DC6" w:rsidRDefault="00B20DC6" w:rsidP="00B20DC6"/>
    <w:p w:rsidR="0086263D" w:rsidRDefault="0086263D" w:rsidP="0086263D"/>
    <w:p w:rsidR="0086263D" w:rsidRDefault="0086263D" w:rsidP="0086263D"/>
    <w:p w:rsidR="00251850" w:rsidRPr="009A5EED" w:rsidRDefault="009A5EED" w:rsidP="009A5EED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9A5EE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ผลการดำเนินงานตามโครงการที่ได้รับเงินอุดหนุนเฉพาะกิจ</w:t>
      </w:r>
    </w:p>
    <w:p w:rsidR="009A5EED" w:rsidRDefault="009A5EED" w:rsidP="009A5EED">
      <w:pPr>
        <w:ind w:hanging="709"/>
        <w:rPr>
          <w:rFonts w:ascii="TH SarabunIT๙" w:hAnsi="TH SarabunIT๙" w:cs="TH SarabunIT๙"/>
          <w:sz w:val="32"/>
          <w:szCs w:val="32"/>
        </w:rPr>
      </w:pPr>
      <w:r w:rsidRPr="009A5EED">
        <w:rPr>
          <w:rFonts w:ascii="TH SarabunIT๙" w:hAnsi="TH SarabunIT๙" w:cs="TH SarabunIT๙"/>
          <w:sz w:val="32"/>
          <w:szCs w:val="32"/>
          <w:cs/>
        </w:rPr>
        <w:t>7. โครงการที่ได้รับเงินอุดหนุนเฉพาะกิจประจำปี 2561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6237"/>
        <w:gridCol w:w="1701"/>
        <w:gridCol w:w="1560"/>
        <w:gridCol w:w="1701"/>
        <w:gridCol w:w="1701"/>
        <w:gridCol w:w="1470"/>
      </w:tblGrid>
      <w:tr w:rsidR="009A5EED" w:rsidTr="009A5EED">
        <w:tc>
          <w:tcPr>
            <w:tcW w:w="6237" w:type="dxa"/>
            <w:vMerge w:val="restart"/>
            <w:vAlign w:val="center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962" w:type="dxa"/>
            <w:gridSpan w:val="3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118" w:type="dxa"/>
            <w:gridSpan w:val="2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9A5EED" w:rsidTr="009A5EED">
        <w:trPr>
          <w:trHeight w:val="733"/>
        </w:trPr>
        <w:tc>
          <w:tcPr>
            <w:tcW w:w="6237" w:type="dxa"/>
            <w:vMerge/>
          </w:tcPr>
          <w:p w:rsidR="009A5EED" w:rsidRPr="009A5EED" w:rsidRDefault="009A5E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เสร็จแล้ว</w:t>
            </w:r>
          </w:p>
        </w:tc>
        <w:tc>
          <w:tcPr>
            <w:tcW w:w="1560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อยู่ในระหว่าง</w:t>
            </w:r>
          </w:p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</w:t>
            </w:r>
          </w:p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417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E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ที่เบิกจ่ายไป</w:t>
            </w:r>
          </w:p>
        </w:tc>
      </w:tr>
      <w:tr w:rsidR="009A5EED" w:rsidTr="009A5EED">
        <w:tc>
          <w:tcPr>
            <w:tcW w:w="6237" w:type="dxa"/>
          </w:tcPr>
          <w:p w:rsidR="009A5EED" w:rsidRDefault="009A5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โครงการก่อสร้างระบบประปาหมู่บ้าน หมู่ที่ 2</w:t>
            </w:r>
          </w:p>
        </w:tc>
        <w:tc>
          <w:tcPr>
            <w:tcW w:w="1701" w:type="dxa"/>
          </w:tcPr>
          <w:p w:rsidR="009A5EED" w:rsidRPr="009A5EED" w:rsidRDefault="009A5EED" w:rsidP="009A5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A5EED">
              <w:rPr>
                <w:rFonts w:ascii="TH SarabunPSK" w:eastAsia="Arial Unicode MS" w:hAnsi="Arial Unicode MS" w:cs="TH SarabunPSK"/>
                <w:sz w:val="28"/>
              </w:rPr>
              <w:t>✓</w:t>
            </w:r>
          </w:p>
        </w:tc>
        <w:tc>
          <w:tcPr>
            <w:tcW w:w="1560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9A5EED" w:rsidP="009A5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  <w:tc>
          <w:tcPr>
            <w:tcW w:w="1417" w:type="dxa"/>
          </w:tcPr>
          <w:p w:rsidR="009A5EED" w:rsidRDefault="00300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3,936,000</w:t>
            </w:r>
          </w:p>
        </w:tc>
      </w:tr>
      <w:tr w:rsidR="009A5EED" w:rsidTr="009A5EED">
        <w:tc>
          <w:tcPr>
            <w:tcW w:w="6237" w:type="dxa"/>
          </w:tcPr>
          <w:p w:rsidR="009A5EED" w:rsidRDefault="009A5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โครงการก่อสร้างระบบประปาหมู่บ้าน หมู่ที่ 3</w:t>
            </w:r>
          </w:p>
        </w:tc>
        <w:tc>
          <w:tcPr>
            <w:tcW w:w="1701" w:type="dxa"/>
          </w:tcPr>
          <w:p w:rsidR="009A5EED" w:rsidRDefault="009A5EED" w:rsidP="009A5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EED">
              <w:rPr>
                <w:rFonts w:ascii="TH SarabunPSK" w:eastAsia="Arial Unicode MS" w:hAnsi="Arial Unicode MS" w:cs="TH SarabunPSK"/>
                <w:sz w:val="28"/>
              </w:rPr>
              <w:t>✓</w:t>
            </w:r>
          </w:p>
        </w:tc>
        <w:tc>
          <w:tcPr>
            <w:tcW w:w="1560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9A5EED" w:rsidP="009A5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  <w:tc>
          <w:tcPr>
            <w:tcW w:w="1417" w:type="dxa"/>
          </w:tcPr>
          <w:p w:rsidR="009A5EED" w:rsidRDefault="00300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</w:tr>
      <w:tr w:rsidR="009A5EED" w:rsidTr="009A5EED">
        <w:tc>
          <w:tcPr>
            <w:tcW w:w="6237" w:type="dxa"/>
          </w:tcPr>
          <w:p w:rsidR="009A5EED" w:rsidRDefault="009A5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โครงการก่อสร้างระบบประปาหมู่บ้าน หมู่ที่ 3</w:t>
            </w:r>
          </w:p>
        </w:tc>
        <w:tc>
          <w:tcPr>
            <w:tcW w:w="1701" w:type="dxa"/>
          </w:tcPr>
          <w:p w:rsidR="009A5EED" w:rsidRDefault="009A5EED" w:rsidP="009A5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EED">
              <w:rPr>
                <w:rFonts w:ascii="TH SarabunPSK" w:eastAsia="Arial Unicode MS" w:hAnsi="Arial Unicode MS" w:cs="TH SarabunPSK"/>
                <w:sz w:val="28"/>
              </w:rPr>
              <w:t>✓</w:t>
            </w:r>
          </w:p>
        </w:tc>
        <w:tc>
          <w:tcPr>
            <w:tcW w:w="1560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9A5EED" w:rsidP="009A5EE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  <w:tc>
          <w:tcPr>
            <w:tcW w:w="1417" w:type="dxa"/>
          </w:tcPr>
          <w:p w:rsidR="009A5EED" w:rsidRDefault="00300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</w:tr>
      <w:tr w:rsidR="009A5EED" w:rsidTr="009A5EED">
        <w:tc>
          <w:tcPr>
            <w:tcW w:w="6237" w:type="dxa"/>
          </w:tcPr>
          <w:p w:rsidR="009A5EED" w:rsidRDefault="009A5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โครงการก่อสร้างปรับปรุงถนนลาดยาง หมู่ที่ 4 </w:t>
            </w:r>
            <w:r w:rsidR="00300AC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5EED">
              <w:rPr>
                <w:rFonts w:ascii="TH SarabunPSK" w:eastAsia="Arial Unicode MS" w:hAnsi="Arial Unicode MS" w:cs="TH SarabunPSK"/>
                <w:sz w:val="28"/>
              </w:rPr>
              <w:t>✓</w:t>
            </w:r>
          </w:p>
        </w:tc>
        <w:tc>
          <w:tcPr>
            <w:tcW w:w="1560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9A5EED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936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417" w:type="dxa"/>
          </w:tcPr>
          <w:p w:rsidR="009A5EED" w:rsidRDefault="00300A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2,871,000</w:t>
            </w:r>
          </w:p>
        </w:tc>
      </w:tr>
      <w:tr w:rsidR="00300AC0" w:rsidTr="009A5EED">
        <w:tc>
          <w:tcPr>
            <w:tcW w:w="6237" w:type="dxa"/>
          </w:tcPr>
          <w:p w:rsidR="00300AC0" w:rsidRPr="00300AC0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300AC0" w:rsidRPr="00300AC0" w:rsidRDefault="00300AC0" w:rsidP="00300AC0">
            <w:pPr>
              <w:jc w:val="center"/>
              <w:rPr>
                <w:rFonts w:ascii="TH SarabunIT๙" w:eastAsia="Arial Unicode MS" w:hAnsi="TH SarabunIT๙" w:cs="TH SarabunIT๙"/>
                <w:sz w:val="28"/>
              </w:rPr>
            </w:pPr>
            <w:r w:rsidRPr="00300AC0">
              <w:rPr>
                <w:rFonts w:ascii="TH SarabunIT๙" w:eastAsia="Arial Unicode MS" w:hAnsi="TH SarabunIT๙" w:cs="TH SarabunIT๙"/>
                <w:sz w:val="28"/>
                <w:cs/>
              </w:rPr>
              <w:t>4</w:t>
            </w:r>
          </w:p>
        </w:tc>
        <w:tc>
          <w:tcPr>
            <w:tcW w:w="1560" w:type="dxa"/>
          </w:tcPr>
          <w:p w:rsidR="00300AC0" w:rsidRPr="00300AC0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300AC0" w:rsidRPr="00300AC0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300AC0" w:rsidRPr="00300AC0" w:rsidRDefault="00300AC0" w:rsidP="00300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12,549,000</w:t>
            </w:r>
          </w:p>
        </w:tc>
        <w:tc>
          <w:tcPr>
            <w:tcW w:w="1417" w:type="dxa"/>
          </w:tcPr>
          <w:p w:rsidR="00300AC0" w:rsidRPr="00300AC0" w:rsidRDefault="00300AC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0A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12,549,000</w:t>
            </w:r>
          </w:p>
        </w:tc>
      </w:tr>
    </w:tbl>
    <w:p w:rsidR="009A5EED" w:rsidRDefault="009A5EED">
      <w:pPr>
        <w:rPr>
          <w:rFonts w:ascii="TH SarabunIT๙" w:hAnsi="TH SarabunIT๙" w:cs="TH SarabunIT๙"/>
          <w:sz w:val="32"/>
          <w:szCs w:val="32"/>
        </w:rPr>
      </w:pPr>
    </w:p>
    <w:p w:rsidR="009A5EED" w:rsidRDefault="009A5EED" w:rsidP="009A5EED">
      <w:pPr>
        <w:ind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9A5EE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4 </w:t>
      </w:r>
      <w:r w:rsidRPr="009A5EE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 และอุปสรรคในการปฏิบัติ</w:t>
      </w:r>
    </w:p>
    <w:p w:rsidR="00300AC0" w:rsidRDefault="00564DBC" w:rsidP="00564DBC">
      <w:pPr>
        <w:spacing w:after="0"/>
        <w:ind w:hanging="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00AC0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 และอุปสรรคในการปฏิบัติ มีดังนี้</w:t>
      </w:r>
    </w:p>
    <w:p w:rsidR="00300AC0" w:rsidRPr="00564DBC" w:rsidRDefault="00300AC0" w:rsidP="00300AC0">
      <w:pPr>
        <w:spacing w:after="0"/>
        <w:ind w:hanging="709"/>
        <w:rPr>
          <w:rFonts w:ascii="TH SarabunIT๙" w:hAnsi="TH SarabunIT๙" w:cs="TH SarabunIT๙"/>
          <w:sz w:val="32"/>
          <w:szCs w:val="32"/>
          <w:cs/>
        </w:rPr>
      </w:pPr>
      <w:r w:rsidRPr="00564DBC">
        <w:rPr>
          <w:rFonts w:ascii="TH SarabunIT๙" w:hAnsi="TH SarabunIT๙" w:cs="TH SarabunIT๙" w:hint="cs"/>
          <w:sz w:val="32"/>
          <w:szCs w:val="32"/>
          <w:cs/>
        </w:rPr>
        <w:tab/>
        <w:t>1. ประชาชน</w:t>
      </w:r>
      <w:r w:rsidR="000669A0" w:rsidRPr="00564DBC">
        <w:rPr>
          <w:rFonts w:ascii="TH SarabunIT๙" w:hAnsi="TH SarabunIT๙" w:cs="TH SarabunIT๙" w:hint="cs"/>
          <w:sz w:val="32"/>
          <w:szCs w:val="32"/>
          <w:cs/>
        </w:rPr>
        <w:t>เบื่อหน่ายใน</w:t>
      </w:r>
      <w:r w:rsidRPr="00564DBC">
        <w:rPr>
          <w:rFonts w:ascii="TH SarabunIT๙" w:hAnsi="TH SarabunIT๙" w:cs="TH SarabunIT๙" w:hint="cs"/>
          <w:sz w:val="32"/>
          <w:szCs w:val="32"/>
          <w:cs/>
        </w:rPr>
        <w:t>การจัดทำประชาคม</w:t>
      </w:r>
      <w:r w:rsidR="000669A0" w:rsidRPr="00564DBC">
        <w:rPr>
          <w:rFonts w:ascii="TH SarabunIT๙" w:hAnsi="TH SarabunIT๙" w:cs="TH SarabunIT๙" w:hint="cs"/>
          <w:sz w:val="32"/>
          <w:szCs w:val="32"/>
          <w:cs/>
        </w:rPr>
        <w:t>แผนในปีละหลายๆครั้ง</w:t>
      </w:r>
    </w:p>
    <w:p w:rsidR="00300AC0" w:rsidRPr="00564DBC" w:rsidRDefault="00300AC0" w:rsidP="00300AC0">
      <w:pPr>
        <w:spacing w:after="0"/>
        <w:ind w:hanging="709"/>
        <w:rPr>
          <w:rFonts w:ascii="TH SarabunIT๙" w:hAnsi="TH SarabunIT๙" w:cs="TH SarabunIT๙"/>
          <w:sz w:val="32"/>
          <w:szCs w:val="32"/>
        </w:rPr>
      </w:pPr>
      <w:r w:rsidRPr="00564DBC"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E857EC" w:rsidRPr="00564DBC">
        <w:rPr>
          <w:rFonts w:ascii="TH SarabunIT๙" w:hAnsi="TH SarabunIT๙" w:cs="TH SarabunIT๙" w:hint="cs"/>
          <w:sz w:val="32"/>
          <w:szCs w:val="32"/>
          <w:cs/>
        </w:rPr>
        <w:t>งบประมาณในแผนพัฒนาท้องถิ่น 4 ปี กับงบประมาณในข้อบัญญัติไม่ค่อยตรงกันทำให้ต้องมีการเปลี่ยนแปลงแผน</w:t>
      </w:r>
    </w:p>
    <w:p w:rsidR="00300AC0" w:rsidRPr="0093074D" w:rsidRDefault="001C5D8F" w:rsidP="00564DBC">
      <w:pPr>
        <w:ind w:hanging="709"/>
        <w:rPr>
          <w:rFonts w:ascii="TH SarabunIT๙" w:hAnsi="TH SarabunIT๙" w:cs="TH SarabunIT๙"/>
          <w:sz w:val="32"/>
          <w:szCs w:val="32"/>
          <w:cs/>
        </w:rPr>
      </w:pPr>
      <w:r w:rsidRPr="0093074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 </w:t>
      </w:r>
      <w:r w:rsidR="00E857EC" w:rsidRPr="0093074D">
        <w:rPr>
          <w:rFonts w:ascii="TH SarabunIT๙" w:hAnsi="TH SarabunIT๙" w:cs="TH SarabunIT๙"/>
          <w:sz w:val="32"/>
          <w:szCs w:val="32"/>
          <w:cs/>
        </w:rPr>
        <w:t>แผนไม่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ค่อย</w:t>
      </w:r>
      <w:r w:rsidR="00E857EC" w:rsidRPr="0093074D">
        <w:rPr>
          <w:rFonts w:ascii="TH SarabunIT๙" w:hAnsi="TH SarabunIT๙" w:cs="TH SarabunIT๙"/>
          <w:sz w:val="32"/>
          <w:szCs w:val="32"/>
          <w:cs/>
        </w:rPr>
        <w:t>มีความยืดหยุ่น</w:t>
      </w:r>
      <w:r w:rsidR="00564DBC" w:rsidRPr="009307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เนื่องจาก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แผน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พัฒนาท้องถิ่น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4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ปี ทำตั้งแต่เดือน ตุลาคม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59 และนำมาใช้งานจริง เดือนตุลาคม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60 ระยะห่าง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1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ปีเต็ม การทำงานแบบ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 xml:space="preserve">       นี้</w:t>
      </w:r>
      <w:r w:rsidR="00564DBC" w:rsidRPr="0093074D">
        <w:rPr>
          <w:rFonts w:ascii="TH SarabunIT๙" w:hAnsi="TH SarabunIT๙" w:cs="TH SarabunIT๙"/>
          <w:sz w:val="32"/>
          <w:szCs w:val="32"/>
          <w:cs/>
        </w:rPr>
        <w:t>เองไม่สามารถตอบสนองความต้องการของประชาชน</w:t>
      </w:r>
      <w:r w:rsidR="00564DBC" w:rsidRPr="0093074D">
        <w:rPr>
          <w:rFonts w:ascii="TH SarabunIT๙" w:hAnsi="TH SarabunIT๙" w:cs="TH SarabunIT๙" w:hint="cs"/>
          <w:sz w:val="32"/>
          <w:szCs w:val="32"/>
          <w:cs/>
        </w:rPr>
        <w:t>โดยแท้จริง</w:t>
      </w:r>
      <w:r w:rsidR="00737894">
        <w:rPr>
          <w:rFonts w:ascii="TH SarabunIT๙" w:hAnsi="TH SarabunIT๙" w:cs="TH SarabunIT๙" w:hint="cs"/>
          <w:sz w:val="32"/>
          <w:szCs w:val="32"/>
          <w:cs/>
        </w:rPr>
        <w:tab/>
      </w:r>
      <w:r w:rsidR="00737894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300AC0" w:rsidRPr="0093074D" w:rsidSect="00B20DC6">
      <w:pgSz w:w="16838" w:h="11906" w:orient="landscape"/>
      <w:pgMar w:top="851" w:right="993" w:bottom="42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3D"/>
    <w:rsid w:val="000009CB"/>
    <w:rsid w:val="000651A0"/>
    <w:rsid w:val="000669A0"/>
    <w:rsid w:val="000B2606"/>
    <w:rsid w:val="000B7D64"/>
    <w:rsid w:val="000E7233"/>
    <w:rsid w:val="00154C93"/>
    <w:rsid w:val="001771F9"/>
    <w:rsid w:val="001862F3"/>
    <w:rsid w:val="00197018"/>
    <w:rsid w:val="001C288B"/>
    <w:rsid w:val="001C578D"/>
    <w:rsid w:val="001C5D8F"/>
    <w:rsid w:val="001E6E2C"/>
    <w:rsid w:val="00204E74"/>
    <w:rsid w:val="00245DBB"/>
    <w:rsid w:val="0025000B"/>
    <w:rsid w:val="00251850"/>
    <w:rsid w:val="002B415A"/>
    <w:rsid w:val="002C4F59"/>
    <w:rsid w:val="002F326C"/>
    <w:rsid w:val="00300AC0"/>
    <w:rsid w:val="00300C7C"/>
    <w:rsid w:val="00316419"/>
    <w:rsid w:val="00333A1F"/>
    <w:rsid w:val="00432FBE"/>
    <w:rsid w:val="004F5E1A"/>
    <w:rsid w:val="00547ECE"/>
    <w:rsid w:val="00550FF1"/>
    <w:rsid w:val="00554562"/>
    <w:rsid w:val="00564DBC"/>
    <w:rsid w:val="00581452"/>
    <w:rsid w:val="005925EF"/>
    <w:rsid w:val="005B07D4"/>
    <w:rsid w:val="005B6264"/>
    <w:rsid w:val="005C1FB3"/>
    <w:rsid w:val="00684E65"/>
    <w:rsid w:val="007221AE"/>
    <w:rsid w:val="00737894"/>
    <w:rsid w:val="00745772"/>
    <w:rsid w:val="00747F6E"/>
    <w:rsid w:val="00775350"/>
    <w:rsid w:val="007F0276"/>
    <w:rsid w:val="00811468"/>
    <w:rsid w:val="00844231"/>
    <w:rsid w:val="0086263D"/>
    <w:rsid w:val="009249DD"/>
    <w:rsid w:val="0093074D"/>
    <w:rsid w:val="0093473F"/>
    <w:rsid w:val="00945CC4"/>
    <w:rsid w:val="00974752"/>
    <w:rsid w:val="009A5EED"/>
    <w:rsid w:val="009E0ED1"/>
    <w:rsid w:val="009F56CB"/>
    <w:rsid w:val="00A16ECA"/>
    <w:rsid w:val="00A33587"/>
    <w:rsid w:val="00A555DB"/>
    <w:rsid w:val="00AB69DF"/>
    <w:rsid w:val="00AC018D"/>
    <w:rsid w:val="00AC4FDD"/>
    <w:rsid w:val="00AD2CEC"/>
    <w:rsid w:val="00B07C59"/>
    <w:rsid w:val="00B20DC6"/>
    <w:rsid w:val="00B42846"/>
    <w:rsid w:val="00B47F3A"/>
    <w:rsid w:val="00B711E9"/>
    <w:rsid w:val="00BA7006"/>
    <w:rsid w:val="00DE33C6"/>
    <w:rsid w:val="00E41A79"/>
    <w:rsid w:val="00E857EC"/>
    <w:rsid w:val="00F4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F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2FB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F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2FB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5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35</cp:revision>
  <cp:lastPrinted>2018-11-18T09:16:00Z</cp:lastPrinted>
  <dcterms:created xsi:type="dcterms:W3CDTF">2018-10-18T05:53:00Z</dcterms:created>
  <dcterms:modified xsi:type="dcterms:W3CDTF">2018-11-18T09:25:00Z</dcterms:modified>
</cp:coreProperties>
</file>